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43" w:rsidRDefault="00266743">
      <w:pPr>
        <w:pStyle w:val="3"/>
        <w:jc w:val="left"/>
        <w:rPr>
          <w:b w:val="0"/>
          <w:sz w:val="16"/>
          <w:szCs w:val="16"/>
        </w:rPr>
      </w:pPr>
      <w:r>
        <w:rPr>
          <w:b w:val="0"/>
          <w:noProof/>
          <w:sz w:val="16"/>
          <w:szCs w:val="16"/>
        </w:rPr>
        <w:pict>
          <v:rect id="_x0000_s1044" style="position:absolute;margin-left:-18pt;margin-top:-22.6pt;width:549pt;height:774pt;z-index:251657728" filled="f"/>
        </w:pict>
      </w:r>
      <w:r>
        <w:rPr>
          <w:b w:val="0"/>
          <w:sz w:val="16"/>
          <w:szCs w:val="16"/>
        </w:rPr>
        <w:t>ΠΑΡΑΡΤΗΜΑ Ι</w:t>
      </w:r>
    </w:p>
    <w:p w:rsidR="00266743" w:rsidRDefault="003459A4" w:rsidP="003459A4">
      <w:pPr>
        <w:pStyle w:val="3"/>
        <w:tabs>
          <w:tab w:val="left" w:pos="1800"/>
          <w:tab w:val="center" w:pos="5102"/>
        </w:tabs>
        <w:jc w:val="left"/>
      </w:pPr>
      <w:r>
        <w:tab/>
      </w:r>
      <w:r>
        <w:tab/>
      </w:r>
      <w:r w:rsidR="00266743">
        <w:t>ΥΠΕΥΘΥΝΗ ΔΗΛΩΣΗ</w:t>
      </w:r>
    </w:p>
    <w:p w:rsidR="00266743" w:rsidRDefault="00266743">
      <w:pPr>
        <w:pStyle w:val="3"/>
        <w:rPr>
          <w:sz w:val="24"/>
          <w:vertAlign w:val="superscript"/>
        </w:rPr>
      </w:pPr>
      <w:r>
        <w:t xml:space="preserve"> </w:t>
      </w:r>
      <w:r>
        <w:rPr>
          <w:sz w:val="24"/>
          <w:vertAlign w:val="superscript"/>
        </w:rPr>
        <w:t>(άρθρο 8 Ν.1599/1986)</w:t>
      </w:r>
    </w:p>
    <w:p w:rsidR="00266743" w:rsidRDefault="00266743">
      <w:pPr>
        <w:pStyle w:val="a3"/>
        <w:tabs>
          <w:tab w:val="clear" w:pos="4153"/>
          <w:tab w:val="clear" w:pos="8306"/>
        </w:tabs>
      </w:pPr>
    </w:p>
    <w:p w:rsidR="00266743" w:rsidRDefault="00266743">
      <w:pPr>
        <w:pStyle w:val="20"/>
        <w:ind w:right="484"/>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266743" w:rsidRDefault="00266743">
      <w:pPr>
        <w:pStyle w:val="20"/>
        <w:ind w:right="484"/>
        <w:rPr>
          <w:sz w:val="18"/>
        </w:rPr>
      </w:pPr>
      <w:r>
        <w:rPr>
          <w:sz w:val="18"/>
        </w:rPr>
        <w:t>(άρθρο 8 παρ. 4 Ν. 1599/1986)</w:t>
      </w:r>
    </w:p>
    <w:p w:rsidR="00266743" w:rsidRDefault="00266743">
      <w:pPr>
        <w:pStyle w:val="a5"/>
        <w:jc w:val="left"/>
        <w:rPr>
          <w:b/>
          <w:sz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9462"/>
      </w:tblGrid>
      <w:tr w:rsidR="00266743">
        <w:tblPrEx>
          <w:tblCellMar>
            <w:top w:w="0" w:type="dxa"/>
            <w:bottom w:w="0" w:type="dxa"/>
          </w:tblCellMar>
        </w:tblPrEx>
        <w:trPr>
          <w:cantSplit/>
          <w:trHeight w:val="396"/>
        </w:trPr>
        <w:tc>
          <w:tcPr>
            <w:tcW w:w="1086" w:type="dxa"/>
            <w:vMerge w:val="restart"/>
            <w:vAlign w:val="center"/>
          </w:tcPr>
          <w:p w:rsidR="00266743" w:rsidRDefault="00266743">
            <w:pPr>
              <w:pStyle w:val="a5"/>
              <w:jc w:val="left"/>
              <w:rPr>
                <w:b/>
                <w:sz w:val="24"/>
              </w:rPr>
            </w:pPr>
            <w:r>
              <w:rPr>
                <w:b/>
                <w:sz w:val="24"/>
              </w:rPr>
              <w:t>Προς</w:t>
            </w:r>
            <w:r>
              <w:rPr>
                <w:b/>
                <w:sz w:val="24"/>
                <w:vertAlign w:val="superscript"/>
              </w:rPr>
              <w:t>(1)</w:t>
            </w:r>
            <w:r>
              <w:rPr>
                <w:b/>
                <w:sz w:val="24"/>
              </w:rPr>
              <w:t>:</w:t>
            </w:r>
          </w:p>
        </w:tc>
        <w:tc>
          <w:tcPr>
            <w:tcW w:w="9462" w:type="dxa"/>
            <w:vMerge w:val="restart"/>
            <w:vAlign w:val="center"/>
          </w:tcPr>
          <w:p w:rsidR="00266743" w:rsidRPr="003459A4" w:rsidRDefault="003459A4" w:rsidP="003459A4">
            <w:pPr>
              <w:jc w:val="both"/>
              <w:rPr>
                <w:rFonts w:ascii="Calibri" w:hAnsi="Calibri"/>
              </w:rPr>
            </w:pPr>
            <w:r w:rsidRPr="00644B4B">
              <w:rPr>
                <w:rFonts w:ascii="Calibri" w:hAnsi="Calibri"/>
              </w:rPr>
              <w:t>Πρ</w:t>
            </w:r>
            <w:r>
              <w:rPr>
                <w:rFonts w:ascii="Calibri" w:hAnsi="Calibri"/>
              </w:rPr>
              <w:t>ό</w:t>
            </w:r>
            <w:r w:rsidRPr="00644B4B">
              <w:rPr>
                <w:rFonts w:ascii="Calibri" w:hAnsi="Calibri"/>
              </w:rPr>
              <w:t>γρ</w:t>
            </w:r>
            <w:r>
              <w:rPr>
                <w:rFonts w:ascii="Calibri" w:hAnsi="Calibri"/>
              </w:rPr>
              <w:t>α</w:t>
            </w:r>
            <w:r w:rsidRPr="00644B4B">
              <w:rPr>
                <w:rFonts w:ascii="Calibri" w:hAnsi="Calibri"/>
              </w:rPr>
              <w:t xml:space="preserve">μμα Μεταπτυχιακών Σπουδών </w:t>
            </w:r>
            <w:r w:rsidRPr="00B06619">
              <w:rPr>
                <w:rFonts w:ascii="Calibri" w:hAnsi="Calibri"/>
                <w:b/>
              </w:rPr>
              <w:t>«</w:t>
            </w:r>
            <w:r w:rsidR="007204E7" w:rsidRPr="0014778F">
              <w:rPr>
                <w:rFonts w:ascii="Calibri" w:hAnsi="Calibri" w:cs="Calibri"/>
                <w:b/>
                <w:i/>
                <w:sz w:val="22"/>
                <w:szCs w:val="22"/>
              </w:rPr>
              <w:t>Φυσιολογία της Άσκησης και Προπονητική</w:t>
            </w:r>
            <w:r w:rsidRPr="00B06619">
              <w:rPr>
                <w:rFonts w:ascii="Calibri" w:hAnsi="Calibri"/>
                <w:b/>
                <w:i/>
              </w:rPr>
              <w:t>»</w:t>
            </w:r>
            <w:r>
              <w:rPr>
                <w:rFonts w:ascii="Calibri" w:hAnsi="Calibri"/>
              </w:rPr>
              <w:t xml:space="preserve"> του Τ.Ε.Φ.Α.Α. του Δ. Π. Θράκης</w:t>
            </w:r>
          </w:p>
        </w:tc>
      </w:tr>
      <w:tr w:rsidR="00266743">
        <w:tblPrEx>
          <w:tblCellMar>
            <w:top w:w="0" w:type="dxa"/>
            <w:bottom w:w="0" w:type="dxa"/>
          </w:tblCellMar>
        </w:tblPrEx>
        <w:trPr>
          <w:cantSplit/>
          <w:trHeight w:val="396"/>
        </w:trPr>
        <w:tc>
          <w:tcPr>
            <w:tcW w:w="1086" w:type="dxa"/>
            <w:vMerge/>
            <w:tcBorders>
              <w:bottom w:val="single" w:sz="4" w:space="0" w:color="auto"/>
            </w:tcBorders>
          </w:tcPr>
          <w:p w:rsidR="00266743" w:rsidRDefault="00266743">
            <w:pPr>
              <w:pStyle w:val="a5"/>
              <w:jc w:val="left"/>
              <w:rPr>
                <w:b/>
                <w:sz w:val="24"/>
              </w:rPr>
            </w:pPr>
          </w:p>
        </w:tc>
        <w:tc>
          <w:tcPr>
            <w:tcW w:w="9462" w:type="dxa"/>
            <w:vMerge/>
            <w:tcBorders>
              <w:bottom w:val="single" w:sz="4" w:space="0" w:color="auto"/>
            </w:tcBorders>
          </w:tcPr>
          <w:p w:rsidR="00266743" w:rsidRDefault="00266743">
            <w:pPr>
              <w:pStyle w:val="a5"/>
              <w:jc w:val="left"/>
              <w:rPr>
                <w:b/>
                <w:sz w:val="20"/>
              </w:rPr>
            </w:pPr>
          </w:p>
        </w:tc>
      </w:tr>
    </w:tbl>
    <w:p w:rsidR="00266743" w:rsidRDefault="00266743">
      <w:pPr>
        <w:rPr>
          <w:rFonts w:ascii="Arial" w:hAnsi="Arial"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720"/>
        <w:gridCol w:w="360"/>
        <w:gridCol w:w="540"/>
        <w:gridCol w:w="1291"/>
        <w:gridCol w:w="540"/>
        <w:gridCol w:w="329"/>
        <w:gridCol w:w="720"/>
        <w:gridCol w:w="360"/>
        <w:gridCol w:w="720"/>
        <w:gridCol w:w="540"/>
        <w:gridCol w:w="211"/>
        <w:gridCol w:w="329"/>
        <w:gridCol w:w="360"/>
        <w:gridCol w:w="360"/>
        <w:gridCol w:w="211"/>
        <w:gridCol w:w="329"/>
        <w:gridCol w:w="540"/>
        <w:gridCol w:w="1521"/>
      </w:tblGrid>
      <w:tr w:rsidR="00266743" w:rsidTr="005E0457">
        <w:tblPrEx>
          <w:tblCellMar>
            <w:top w:w="0" w:type="dxa"/>
            <w:bottom w:w="0" w:type="dxa"/>
          </w:tblCellMar>
        </w:tblPrEx>
        <w:trPr>
          <w:cantSplit/>
          <w:trHeight w:val="415"/>
        </w:trPr>
        <w:tc>
          <w:tcPr>
            <w:tcW w:w="1337" w:type="dxa"/>
            <w:gridSpan w:val="2"/>
          </w:tcPr>
          <w:p w:rsidR="00266743" w:rsidRDefault="00266743">
            <w:pPr>
              <w:spacing w:before="240"/>
              <w:ind w:right="-6878"/>
              <w:rPr>
                <w:rFonts w:ascii="Arial" w:hAnsi="Arial" w:cs="Arial"/>
                <w:sz w:val="16"/>
              </w:rPr>
            </w:pPr>
            <w:r>
              <w:rPr>
                <w:rFonts w:ascii="Arial" w:hAnsi="Arial" w:cs="Arial"/>
                <w:sz w:val="16"/>
              </w:rPr>
              <w:t>Ο – Η Όνομα:</w:t>
            </w:r>
          </w:p>
        </w:tc>
        <w:tc>
          <w:tcPr>
            <w:tcW w:w="3780" w:type="dxa"/>
            <w:gridSpan w:val="6"/>
          </w:tcPr>
          <w:p w:rsidR="00266743" w:rsidRDefault="00266743">
            <w:pPr>
              <w:spacing w:before="240"/>
              <w:ind w:right="-6878"/>
              <w:rPr>
                <w:rFonts w:ascii="Arial" w:hAnsi="Arial" w:cs="Arial"/>
                <w:sz w:val="16"/>
              </w:rPr>
            </w:pPr>
          </w:p>
        </w:tc>
        <w:tc>
          <w:tcPr>
            <w:tcW w:w="1080" w:type="dxa"/>
            <w:gridSpan w:val="2"/>
          </w:tcPr>
          <w:p w:rsidR="00266743" w:rsidRDefault="00266743">
            <w:pPr>
              <w:spacing w:before="240"/>
              <w:ind w:right="-6878"/>
              <w:rPr>
                <w:rFonts w:ascii="Arial" w:hAnsi="Arial" w:cs="Arial"/>
                <w:sz w:val="16"/>
              </w:rPr>
            </w:pPr>
            <w:r>
              <w:rPr>
                <w:rFonts w:ascii="Arial" w:hAnsi="Arial" w:cs="Arial"/>
                <w:sz w:val="16"/>
              </w:rPr>
              <w:t>Επώνυμο:</w:t>
            </w:r>
          </w:p>
        </w:tc>
        <w:tc>
          <w:tcPr>
            <w:tcW w:w="4401" w:type="dxa"/>
            <w:gridSpan w:val="9"/>
          </w:tcPr>
          <w:p w:rsidR="00266743" w:rsidRDefault="00266743">
            <w:pPr>
              <w:spacing w:before="240"/>
              <w:ind w:right="-6878"/>
              <w:rPr>
                <w:rFonts w:ascii="Arial" w:hAnsi="Arial" w:cs="Arial"/>
                <w:sz w:val="16"/>
              </w:rPr>
            </w:pPr>
          </w:p>
        </w:tc>
      </w:tr>
      <w:tr w:rsidR="00266743" w:rsidTr="005E0457">
        <w:tblPrEx>
          <w:tblCellMar>
            <w:top w:w="0" w:type="dxa"/>
            <w:bottom w:w="0" w:type="dxa"/>
          </w:tblCellMar>
        </w:tblPrEx>
        <w:trPr>
          <w:cantSplit/>
          <w:trHeight w:val="99"/>
        </w:trPr>
        <w:tc>
          <w:tcPr>
            <w:tcW w:w="1697" w:type="dxa"/>
            <w:gridSpan w:val="3"/>
          </w:tcPr>
          <w:p w:rsidR="00266743" w:rsidRDefault="00266743">
            <w:pPr>
              <w:spacing w:before="240"/>
              <w:rPr>
                <w:rFonts w:ascii="Arial" w:hAnsi="Arial" w:cs="Arial"/>
                <w:sz w:val="16"/>
              </w:rPr>
            </w:pPr>
            <w:r>
              <w:rPr>
                <w:rFonts w:ascii="Arial" w:hAnsi="Arial" w:cs="Arial"/>
                <w:sz w:val="16"/>
              </w:rPr>
              <w:t xml:space="preserve">Όνομα Πατέρα: </w:t>
            </w:r>
          </w:p>
        </w:tc>
        <w:tc>
          <w:tcPr>
            <w:tcW w:w="3420" w:type="dxa"/>
            <w:gridSpan w:val="5"/>
          </w:tcPr>
          <w:p w:rsidR="00266743" w:rsidRDefault="00266743">
            <w:pPr>
              <w:spacing w:before="240"/>
              <w:rPr>
                <w:rFonts w:ascii="Arial" w:hAnsi="Arial" w:cs="Arial"/>
                <w:sz w:val="16"/>
              </w:rPr>
            </w:pPr>
          </w:p>
        </w:tc>
        <w:tc>
          <w:tcPr>
            <w:tcW w:w="1620" w:type="dxa"/>
            <w:gridSpan w:val="3"/>
          </w:tcPr>
          <w:p w:rsidR="00266743" w:rsidRDefault="00266743">
            <w:pPr>
              <w:spacing w:before="240"/>
              <w:rPr>
                <w:rFonts w:ascii="Arial" w:hAnsi="Arial" w:cs="Arial"/>
                <w:sz w:val="16"/>
              </w:rPr>
            </w:pPr>
            <w:r>
              <w:rPr>
                <w:rFonts w:ascii="Arial" w:hAnsi="Arial" w:cs="Arial"/>
                <w:sz w:val="16"/>
              </w:rPr>
              <w:t>Επώνυμο Πατέρα:</w:t>
            </w:r>
          </w:p>
        </w:tc>
        <w:tc>
          <w:tcPr>
            <w:tcW w:w="3861" w:type="dxa"/>
            <w:gridSpan w:val="8"/>
          </w:tcPr>
          <w:p w:rsidR="00266743" w:rsidRDefault="00266743">
            <w:pPr>
              <w:spacing w:before="240"/>
              <w:rPr>
                <w:rFonts w:ascii="Arial" w:hAnsi="Arial" w:cs="Arial"/>
                <w:sz w:val="16"/>
              </w:rPr>
            </w:pPr>
          </w:p>
        </w:tc>
      </w:tr>
      <w:tr w:rsidR="00266743" w:rsidTr="005E0457">
        <w:tblPrEx>
          <w:tblCellMar>
            <w:top w:w="0" w:type="dxa"/>
            <w:bottom w:w="0" w:type="dxa"/>
          </w:tblCellMar>
        </w:tblPrEx>
        <w:trPr>
          <w:cantSplit/>
          <w:trHeight w:val="99"/>
        </w:trPr>
        <w:tc>
          <w:tcPr>
            <w:tcW w:w="1697" w:type="dxa"/>
            <w:gridSpan w:val="3"/>
          </w:tcPr>
          <w:p w:rsidR="00266743" w:rsidRDefault="00266743">
            <w:pPr>
              <w:spacing w:before="240"/>
              <w:rPr>
                <w:rFonts w:ascii="Arial" w:hAnsi="Arial" w:cs="Arial"/>
                <w:sz w:val="16"/>
              </w:rPr>
            </w:pPr>
            <w:r>
              <w:rPr>
                <w:rFonts w:ascii="Arial" w:hAnsi="Arial" w:cs="Arial"/>
                <w:sz w:val="16"/>
              </w:rPr>
              <w:t>Όνομα Μητέρας:</w:t>
            </w:r>
          </w:p>
        </w:tc>
        <w:tc>
          <w:tcPr>
            <w:tcW w:w="3420" w:type="dxa"/>
            <w:gridSpan w:val="5"/>
          </w:tcPr>
          <w:p w:rsidR="00266743" w:rsidRDefault="00266743">
            <w:pPr>
              <w:spacing w:before="240"/>
              <w:rPr>
                <w:rFonts w:ascii="Arial" w:hAnsi="Arial" w:cs="Arial"/>
                <w:sz w:val="16"/>
              </w:rPr>
            </w:pPr>
          </w:p>
        </w:tc>
        <w:tc>
          <w:tcPr>
            <w:tcW w:w="1620" w:type="dxa"/>
            <w:gridSpan w:val="3"/>
          </w:tcPr>
          <w:p w:rsidR="00266743" w:rsidRDefault="00266743">
            <w:pPr>
              <w:spacing w:before="240"/>
              <w:rPr>
                <w:rFonts w:ascii="Arial" w:hAnsi="Arial" w:cs="Arial"/>
                <w:sz w:val="16"/>
              </w:rPr>
            </w:pPr>
            <w:r>
              <w:rPr>
                <w:rFonts w:ascii="Arial" w:hAnsi="Arial" w:cs="Arial"/>
                <w:sz w:val="16"/>
              </w:rPr>
              <w:t>Επώνυμο Μητέρας:</w:t>
            </w:r>
          </w:p>
        </w:tc>
        <w:tc>
          <w:tcPr>
            <w:tcW w:w="3861" w:type="dxa"/>
            <w:gridSpan w:val="8"/>
          </w:tcPr>
          <w:p w:rsidR="00266743" w:rsidRDefault="00266743">
            <w:pPr>
              <w:spacing w:before="240"/>
              <w:rPr>
                <w:rFonts w:ascii="Arial" w:hAnsi="Arial" w:cs="Arial"/>
                <w:sz w:val="16"/>
              </w:rPr>
            </w:pPr>
          </w:p>
        </w:tc>
      </w:tr>
      <w:tr w:rsidR="00266743" w:rsidTr="005E0457">
        <w:tblPrEx>
          <w:tblCellMar>
            <w:top w:w="0" w:type="dxa"/>
            <w:bottom w:w="0" w:type="dxa"/>
          </w:tblCellMar>
        </w:tblPrEx>
        <w:trPr>
          <w:cantSplit/>
        </w:trPr>
        <w:tc>
          <w:tcPr>
            <w:tcW w:w="2237" w:type="dxa"/>
            <w:gridSpan w:val="4"/>
          </w:tcPr>
          <w:p w:rsidR="00266743" w:rsidRDefault="00266743">
            <w:pPr>
              <w:spacing w:before="240"/>
              <w:rPr>
                <w:rFonts w:ascii="Arial" w:hAnsi="Arial" w:cs="Arial"/>
                <w:sz w:val="16"/>
              </w:rPr>
            </w:pPr>
            <w:r>
              <w:rPr>
                <w:rFonts w:ascii="Arial" w:hAnsi="Arial" w:cs="Arial"/>
                <w:sz w:val="16"/>
              </w:rPr>
              <w:t>Αριθ. Δελτ. Ταυτότητας:</w:t>
            </w:r>
          </w:p>
        </w:tc>
        <w:tc>
          <w:tcPr>
            <w:tcW w:w="3240" w:type="dxa"/>
            <w:gridSpan w:val="5"/>
          </w:tcPr>
          <w:p w:rsidR="00266743" w:rsidRDefault="00266743">
            <w:pPr>
              <w:spacing w:before="240"/>
              <w:rPr>
                <w:rFonts w:ascii="Arial" w:hAnsi="Arial" w:cs="Arial"/>
                <w:sz w:val="16"/>
                <w:lang w:val="en-US"/>
              </w:rPr>
            </w:pPr>
          </w:p>
        </w:tc>
        <w:tc>
          <w:tcPr>
            <w:tcW w:w="720" w:type="dxa"/>
          </w:tcPr>
          <w:p w:rsidR="00266743" w:rsidRDefault="00266743">
            <w:pPr>
              <w:spacing w:before="240"/>
              <w:rPr>
                <w:rFonts w:ascii="Arial" w:hAnsi="Arial" w:cs="Arial"/>
                <w:sz w:val="16"/>
              </w:rPr>
            </w:pPr>
            <w:r>
              <w:rPr>
                <w:rFonts w:ascii="Arial" w:hAnsi="Arial" w:cs="Arial"/>
                <w:sz w:val="16"/>
              </w:rPr>
              <w:t>Α.Φ.Μ:</w:t>
            </w:r>
          </w:p>
        </w:tc>
        <w:tc>
          <w:tcPr>
            <w:tcW w:w="4401" w:type="dxa"/>
            <w:gridSpan w:val="9"/>
          </w:tcPr>
          <w:p w:rsidR="00266743" w:rsidRDefault="00266743">
            <w:pPr>
              <w:spacing w:before="240"/>
              <w:rPr>
                <w:rFonts w:ascii="Arial" w:hAnsi="Arial" w:cs="Arial"/>
                <w:sz w:val="16"/>
              </w:rPr>
            </w:pPr>
          </w:p>
        </w:tc>
      </w:tr>
      <w:tr w:rsidR="00266743" w:rsidTr="005E0457">
        <w:tblPrEx>
          <w:tblCellMar>
            <w:top w:w="0" w:type="dxa"/>
            <w:bottom w:w="0" w:type="dxa"/>
          </w:tblCellMar>
        </w:tblPrEx>
        <w:trPr>
          <w:cantSplit/>
        </w:trPr>
        <w:tc>
          <w:tcPr>
            <w:tcW w:w="2237" w:type="dxa"/>
            <w:gridSpan w:val="4"/>
          </w:tcPr>
          <w:p w:rsidR="00266743" w:rsidRDefault="00266743">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3960" w:type="dxa"/>
            <w:gridSpan w:val="6"/>
          </w:tcPr>
          <w:p w:rsidR="00266743" w:rsidRDefault="00266743">
            <w:pPr>
              <w:spacing w:before="240"/>
              <w:ind w:right="-2332"/>
              <w:rPr>
                <w:rFonts w:ascii="Arial" w:hAnsi="Arial" w:cs="Arial"/>
                <w:sz w:val="16"/>
              </w:rPr>
            </w:pPr>
          </w:p>
        </w:tc>
        <w:tc>
          <w:tcPr>
            <w:tcW w:w="1440" w:type="dxa"/>
            <w:gridSpan w:val="4"/>
          </w:tcPr>
          <w:p w:rsidR="00266743" w:rsidRDefault="00266743">
            <w:pPr>
              <w:spacing w:before="240"/>
              <w:ind w:right="-2332"/>
              <w:rPr>
                <w:rFonts w:ascii="Arial" w:hAnsi="Arial" w:cs="Arial"/>
                <w:sz w:val="16"/>
              </w:rPr>
            </w:pPr>
            <w:r>
              <w:rPr>
                <w:rFonts w:ascii="Arial" w:hAnsi="Arial" w:cs="Arial"/>
                <w:sz w:val="16"/>
              </w:rPr>
              <w:t>Τόπος Γέννησης:</w:t>
            </w:r>
          </w:p>
        </w:tc>
        <w:tc>
          <w:tcPr>
            <w:tcW w:w="2961" w:type="dxa"/>
            <w:gridSpan w:val="5"/>
          </w:tcPr>
          <w:p w:rsidR="00266743" w:rsidRDefault="00266743">
            <w:pPr>
              <w:spacing w:before="240"/>
              <w:ind w:right="-2332"/>
              <w:rPr>
                <w:rFonts w:ascii="Arial" w:hAnsi="Arial" w:cs="Arial"/>
                <w:sz w:val="16"/>
              </w:rPr>
            </w:pPr>
          </w:p>
        </w:tc>
      </w:tr>
      <w:tr w:rsidR="00266743" w:rsidTr="005E0457">
        <w:tblPrEx>
          <w:tblCellMar>
            <w:top w:w="0" w:type="dxa"/>
            <w:bottom w:w="0" w:type="dxa"/>
          </w:tblCellMar>
        </w:tblPrEx>
        <w:trPr>
          <w:cantSplit/>
        </w:trPr>
        <w:tc>
          <w:tcPr>
            <w:tcW w:w="1697" w:type="dxa"/>
            <w:gridSpan w:val="3"/>
          </w:tcPr>
          <w:p w:rsidR="00266743" w:rsidRDefault="00266743">
            <w:pPr>
              <w:spacing w:before="240"/>
              <w:rPr>
                <w:rFonts w:ascii="Arial" w:hAnsi="Arial" w:cs="Arial"/>
                <w:sz w:val="16"/>
              </w:rPr>
            </w:pPr>
            <w:r>
              <w:rPr>
                <w:rFonts w:ascii="Arial" w:hAnsi="Arial" w:cs="Arial"/>
                <w:sz w:val="16"/>
              </w:rPr>
              <w:t>Τόπος Κατοικίας:</w:t>
            </w:r>
          </w:p>
        </w:tc>
        <w:tc>
          <w:tcPr>
            <w:tcW w:w="2700" w:type="dxa"/>
            <w:gridSpan w:val="4"/>
          </w:tcPr>
          <w:p w:rsidR="00266743" w:rsidRDefault="00266743">
            <w:pPr>
              <w:spacing w:before="240"/>
              <w:rPr>
                <w:rFonts w:ascii="Arial" w:hAnsi="Arial" w:cs="Arial"/>
                <w:sz w:val="16"/>
              </w:rPr>
            </w:pPr>
          </w:p>
        </w:tc>
        <w:tc>
          <w:tcPr>
            <w:tcW w:w="720" w:type="dxa"/>
          </w:tcPr>
          <w:p w:rsidR="00266743" w:rsidRDefault="00266743">
            <w:pPr>
              <w:spacing w:before="240"/>
              <w:rPr>
                <w:rFonts w:ascii="Arial" w:hAnsi="Arial" w:cs="Arial"/>
                <w:sz w:val="16"/>
              </w:rPr>
            </w:pPr>
            <w:r>
              <w:rPr>
                <w:rFonts w:ascii="Arial" w:hAnsi="Arial" w:cs="Arial"/>
                <w:sz w:val="16"/>
              </w:rPr>
              <w:t>Οδός:</w:t>
            </w:r>
          </w:p>
        </w:tc>
        <w:tc>
          <w:tcPr>
            <w:tcW w:w="2160" w:type="dxa"/>
            <w:gridSpan w:val="5"/>
          </w:tcPr>
          <w:p w:rsidR="00266743" w:rsidRDefault="00266743">
            <w:pPr>
              <w:spacing w:before="240"/>
              <w:rPr>
                <w:rFonts w:ascii="Arial" w:hAnsi="Arial" w:cs="Arial"/>
                <w:sz w:val="16"/>
              </w:rPr>
            </w:pPr>
          </w:p>
        </w:tc>
        <w:tc>
          <w:tcPr>
            <w:tcW w:w="720" w:type="dxa"/>
            <w:gridSpan w:val="2"/>
          </w:tcPr>
          <w:p w:rsidR="00266743" w:rsidRDefault="00266743">
            <w:pPr>
              <w:spacing w:before="240"/>
              <w:rPr>
                <w:rFonts w:ascii="Arial" w:hAnsi="Arial" w:cs="Arial"/>
                <w:sz w:val="16"/>
              </w:rPr>
            </w:pPr>
            <w:r>
              <w:rPr>
                <w:rFonts w:ascii="Arial" w:hAnsi="Arial" w:cs="Arial"/>
                <w:sz w:val="16"/>
              </w:rPr>
              <w:t>Αριθ:</w:t>
            </w:r>
          </w:p>
        </w:tc>
        <w:tc>
          <w:tcPr>
            <w:tcW w:w="540" w:type="dxa"/>
            <w:gridSpan w:val="2"/>
          </w:tcPr>
          <w:p w:rsidR="00266743" w:rsidRDefault="00266743">
            <w:pPr>
              <w:spacing w:before="240"/>
              <w:rPr>
                <w:rFonts w:ascii="Arial" w:hAnsi="Arial" w:cs="Arial"/>
                <w:sz w:val="16"/>
              </w:rPr>
            </w:pPr>
          </w:p>
        </w:tc>
        <w:tc>
          <w:tcPr>
            <w:tcW w:w="540" w:type="dxa"/>
          </w:tcPr>
          <w:p w:rsidR="00266743" w:rsidRDefault="00266743">
            <w:pPr>
              <w:spacing w:before="240"/>
              <w:rPr>
                <w:rFonts w:ascii="Arial" w:hAnsi="Arial" w:cs="Arial"/>
                <w:sz w:val="16"/>
              </w:rPr>
            </w:pPr>
            <w:r>
              <w:rPr>
                <w:rFonts w:ascii="Arial" w:hAnsi="Arial" w:cs="Arial"/>
                <w:sz w:val="16"/>
              </w:rPr>
              <w:t>ΤΚ:</w:t>
            </w:r>
          </w:p>
        </w:tc>
        <w:tc>
          <w:tcPr>
            <w:tcW w:w="1521" w:type="dxa"/>
          </w:tcPr>
          <w:p w:rsidR="00266743" w:rsidRDefault="00266743">
            <w:pPr>
              <w:spacing w:before="240"/>
              <w:rPr>
                <w:rFonts w:ascii="Arial" w:hAnsi="Arial" w:cs="Arial"/>
                <w:sz w:val="16"/>
              </w:rPr>
            </w:pPr>
          </w:p>
        </w:tc>
      </w:tr>
      <w:tr w:rsidR="00266743" w:rsidTr="005E0457">
        <w:tblPrEx>
          <w:tblCellMar>
            <w:top w:w="0" w:type="dxa"/>
            <w:bottom w:w="0" w:type="dxa"/>
          </w:tblCellMar>
        </w:tblPrEx>
        <w:trPr>
          <w:cantSplit/>
          <w:trHeight w:val="506"/>
        </w:trPr>
        <w:tc>
          <w:tcPr>
            <w:tcW w:w="617" w:type="dxa"/>
            <w:vAlign w:val="bottom"/>
          </w:tcPr>
          <w:p w:rsidR="00266743" w:rsidRDefault="00266743">
            <w:pPr>
              <w:spacing w:before="240"/>
              <w:rPr>
                <w:rFonts w:ascii="Arial" w:hAnsi="Arial" w:cs="Arial"/>
                <w:sz w:val="16"/>
              </w:rPr>
            </w:pPr>
            <w:r>
              <w:rPr>
                <w:rFonts w:ascii="Arial" w:hAnsi="Arial" w:cs="Arial"/>
                <w:sz w:val="16"/>
              </w:rPr>
              <w:t>Τηλ:</w:t>
            </w:r>
          </w:p>
        </w:tc>
        <w:tc>
          <w:tcPr>
            <w:tcW w:w="2911" w:type="dxa"/>
            <w:gridSpan w:val="4"/>
            <w:vAlign w:val="bottom"/>
          </w:tcPr>
          <w:p w:rsidR="00266743" w:rsidRDefault="00266743">
            <w:pPr>
              <w:spacing w:before="240"/>
              <w:rPr>
                <w:rFonts w:ascii="Arial" w:hAnsi="Arial" w:cs="Arial"/>
                <w:sz w:val="16"/>
                <w:lang w:val="en-US"/>
              </w:rPr>
            </w:pPr>
          </w:p>
        </w:tc>
        <w:tc>
          <w:tcPr>
            <w:tcW w:w="540" w:type="dxa"/>
            <w:vAlign w:val="bottom"/>
          </w:tcPr>
          <w:p w:rsidR="00266743" w:rsidRDefault="00266743">
            <w:pPr>
              <w:spacing w:before="240"/>
              <w:rPr>
                <w:rFonts w:ascii="Arial" w:hAnsi="Arial" w:cs="Arial"/>
                <w:sz w:val="16"/>
              </w:rPr>
            </w:pPr>
            <w:r>
              <w:rPr>
                <w:rFonts w:ascii="Arial" w:hAnsi="Arial" w:cs="Arial"/>
                <w:sz w:val="16"/>
                <w:lang w:val="en-US"/>
              </w:rPr>
              <w:t>Fax</w:t>
            </w:r>
            <w:r>
              <w:rPr>
                <w:rFonts w:ascii="Arial" w:hAnsi="Arial" w:cs="Arial"/>
                <w:sz w:val="16"/>
              </w:rPr>
              <w:t>:</w:t>
            </w:r>
          </w:p>
        </w:tc>
        <w:tc>
          <w:tcPr>
            <w:tcW w:w="2880" w:type="dxa"/>
            <w:gridSpan w:val="6"/>
            <w:vAlign w:val="bottom"/>
          </w:tcPr>
          <w:p w:rsidR="00266743" w:rsidRDefault="00266743">
            <w:pPr>
              <w:spacing w:before="240"/>
              <w:rPr>
                <w:rFonts w:ascii="Arial" w:hAnsi="Arial" w:cs="Arial"/>
                <w:sz w:val="16"/>
                <w:lang w:val="en-US"/>
              </w:rPr>
            </w:pPr>
          </w:p>
        </w:tc>
        <w:tc>
          <w:tcPr>
            <w:tcW w:w="1260" w:type="dxa"/>
            <w:gridSpan w:val="4"/>
            <w:vAlign w:val="bottom"/>
          </w:tcPr>
          <w:p w:rsidR="00266743" w:rsidRDefault="00266743">
            <w:pPr>
              <w:rPr>
                <w:rFonts w:ascii="Arial" w:hAnsi="Arial" w:cs="Arial"/>
                <w:sz w:val="16"/>
              </w:rPr>
            </w:pPr>
            <w:r>
              <w:rPr>
                <w:rFonts w:ascii="Arial" w:hAnsi="Arial" w:cs="Arial"/>
                <w:sz w:val="16"/>
              </w:rPr>
              <w:t>Δ/νση Ηλεκτρ. Ταχυδρομείου</w:t>
            </w:r>
          </w:p>
          <w:p w:rsidR="00266743" w:rsidRDefault="00266743">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2390" w:type="dxa"/>
            <w:gridSpan w:val="3"/>
            <w:vAlign w:val="bottom"/>
          </w:tcPr>
          <w:p w:rsidR="00266743" w:rsidRDefault="00266743">
            <w:pPr>
              <w:spacing w:before="240"/>
              <w:rPr>
                <w:rFonts w:ascii="Arial" w:hAnsi="Arial" w:cs="Arial"/>
                <w:sz w:val="16"/>
              </w:rPr>
            </w:pPr>
          </w:p>
        </w:tc>
      </w:tr>
    </w:tbl>
    <w:p w:rsidR="00266743" w:rsidRDefault="00266743">
      <w:pPr>
        <w:rPr>
          <w:rFonts w:ascii="Arial" w:hAnsi="Arial" w:cs="Arial"/>
          <w:b/>
          <w:bCs/>
          <w:sz w:val="28"/>
        </w:rPr>
      </w:pPr>
    </w:p>
    <w:p w:rsidR="00266743" w:rsidRDefault="00266743">
      <w:pPr>
        <w:rPr>
          <w:sz w:val="16"/>
        </w:rPr>
      </w:pPr>
    </w:p>
    <w:p w:rsidR="00266743" w:rsidRDefault="00266743">
      <w:pPr>
        <w:sectPr w:rsidR="00266743">
          <w:headerReference w:type="default" r:id="rId7"/>
          <w:type w:val="evenPage"/>
          <w:pgSz w:w="11906" w:h="16838" w:code="9"/>
          <w:pgMar w:top="992" w:right="851" w:bottom="992" w:left="85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9"/>
        <w:gridCol w:w="3221"/>
      </w:tblGrid>
      <w:tr w:rsidR="00266743">
        <w:tblPrEx>
          <w:tblCellMar>
            <w:top w:w="0" w:type="dxa"/>
            <w:bottom w:w="0" w:type="dxa"/>
          </w:tblCellMar>
        </w:tblPrEx>
        <w:tc>
          <w:tcPr>
            <w:tcW w:w="10420" w:type="dxa"/>
            <w:gridSpan w:val="2"/>
            <w:tcBorders>
              <w:top w:val="nil"/>
              <w:left w:val="nil"/>
              <w:bottom w:val="nil"/>
              <w:right w:val="nil"/>
            </w:tcBorders>
          </w:tcPr>
          <w:p w:rsidR="00266743" w:rsidRDefault="00266743">
            <w:pPr>
              <w:ind w:right="124"/>
              <w:rPr>
                <w:rFonts w:ascii="Arial" w:hAnsi="Arial" w:cs="Arial"/>
                <w:sz w:val="18"/>
              </w:rPr>
            </w:pPr>
          </w:p>
          <w:p w:rsidR="00266743" w:rsidRDefault="00266743">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266743">
        <w:tblPrEx>
          <w:tblCellMar>
            <w:top w:w="0" w:type="dxa"/>
            <w:bottom w:w="0" w:type="dxa"/>
          </w:tblCellMar>
        </w:tblPrEx>
        <w:trPr>
          <w:trHeight w:val="3540"/>
        </w:trPr>
        <w:tc>
          <w:tcPr>
            <w:tcW w:w="10420" w:type="dxa"/>
            <w:gridSpan w:val="2"/>
            <w:tcBorders>
              <w:top w:val="nil"/>
              <w:left w:val="nil"/>
              <w:bottom w:val="dashed" w:sz="4" w:space="0" w:color="auto"/>
              <w:right w:val="nil"/>
            </w:tcBorders>
          </w:tcPr>
          <w:p w:rsidR="00266743" w:rsidRDefault="00266743" w:rsidP="003459A4">
            <w:pPr>
              <w:jc w:val="both"/>
              <w:rPr>
                <w:rFonts w:ascii="Arial" w:hAnsi="Arial" w:cs="Arial"/>
                <w:sz w:val="20"/>
                <w:szCs w:val="20"/>
              </w:rPr>
            </w:pPr>
            <w:r>
              <w:rPr>
                <w:rFonts w:ascii="Arial" w:hAnsi="Arial" w:cs="Arial"/>
                <w:sz w:val="20"/>
              </w:rPr>
              <w:t xml:space="preserve">Ως μεταπτυχιακός φοιτητής του </w:t>
            </w:r>
            <w:r w:rsidR="003459A4">
              <w:rPr>
                <w:rFonts w:ascii="Arial" w:hAnsi="Arial" w:cs="Arial"/>
                <w:sz w:val="20"/>
              </w:rPr>
              <w:t xml:space="preserve">Π.Μ.Σ. </w:t>
            </w:r>
            <w:r w:rsidR="00B06619" w:rsidRPr="00B06619">
              <w:rPr>
                <w:rFonts w:ascii="Calibri" w:hAnsi="Calibri"/>
                <w:b/>
              </w:rPr>
              <w:t>«</w:t>
            </w:r>
            <w:r w:rsidR="007204E7" w:rsidRPr="0014778F">
              <w:rPr>
                <w:rFonts w:ascii="Calibri" w:hAnsi="Calibri" w:cs="Calibri"/>
                <w:b/>
                <w:i/>
                <w:sz w:val="22"/>
                <w:szCs w:val="22"/>
              </w:rPr>
              <w:t>Φυσιολογία της Άσκησης και Προπονητική</w:t>
            </w:r>
            <w:r w:rsidR="00B06619" w:rsidRPr="00B06619">
              <w:rPr>
                <w:rFonts w:ascii="Calibri" w:hAnsi="Calibri"/>
                <w:b/>
                <w:i/>
              </w:rPr>
              <w:t>»</w:t>
            </w:r>
            <w:r w:rsidR="00B06619">
              <w:rPr>
                <w:rFonts w:ascii="Calibri" w:hAnsi="Calibri"/>
              </w:rPr>
              <w:t xml:space="preserve"> </w:t>
            </w:r>
            <w:r w:rsidR="003459A4" w:rsidRPr="003459A4">
              <w:rPr>
                <w:rFonts w:ascii="Arial" w:hAnsi="Arial" w:cs="Arial"/>
                <w:i/>
                <w:color w:val="0070C0"/>
                <w:sz w:val="20"/>
                <w:szCs w:val="20"/>
              </w:rPr>
              <w:t xml:space="preserve"> </w:t>
            </w:r>
            <w:r w:rsidRPr="003459A4">
              <w:rPr>
                <w:rFonts w:ascii="Arial" w:hAnsi="Arial" w:cs="Arial"/>
                <w:sz w:val="20"/>
                <w:szCs w:val="20"/>
              </w:rPr>
              <w:t>αποδέχομαι πλήρως</w:t>
            </w:r>
            <w:r>
              <w:rPr>
                <w:rFonts w:ascii="Arial" w:hAnsi="Arial" w:cs="Arial"/>
                <w:sz w:val="20"/>
              </w:rPr>
              <w:t xml:space="preserve"> τους παρακάτω όρους που αφορούν στα πνευματικά </w:t>
            </w:r>
            <w:r>
              <w:rPr>
                <w:rFonts w:ascii="Arial" w:hAnsi="Arial" w:cs="Arial"/>
                <w:sz w:val="20"/>
                <w:szCs w:val="20"/>
              </w:rPr>
              <w:t>δικαιώματα της Μεταπτυχιακής Διπλωματικής Εργασίας (ΜΔΕ) μου και τη διαχείριση των ερευνητικών δεδομένων που θα συλλέξω στη διάρκεια εκπόνησης της:</w:t>
            </w:r>
          </w:p>
          <w:p w:rsidR="003459A4" w:rsidRPr="003459A4" w:rsidRDefault="003459A4" w:rsidP="003459A4">
            <w:pPr>
              <w:jc w:val="both"/>
              <w:rPr>
                <w:rFonts w:ascii="Arial" w:hAnsi="Arial" w:cs="Arial"/>
                <w:sz w:val="4"/>
                <w:szCs w:val="20"/>
              </w:rPr>
            </w:pPr>
          </w:p>
          <w:p w:rsidR="00266743" w:rsidRPr="00B06619" w:rsidRDefault="003459A4" w:rsidP="003459A4">
            <w:pPr>
              <w:numPr>
                <w:ilvl w:val="1"/>
                <w:numId w:val="11"/>
              </w:numPr>
              <w:tabs>
                <w:tab w:val="clear" w:pos="1440"/>
                <w:tab w:val="num" w:pos="567"/>
                <w:tab w:val="left" w:pos="709"/>
              </w:tabs>
              <w:autoSpaceDE w:val="0"/>
              <w:autoSpaceDN w:val="0"/>
              <w:ind w:left="709" w:right="278" w:hanging="425"/>
              <w:jc w:val="both"/>
              <w:rPr>
                <w:rFonts w:ascii="Arial" w:hAnsi="Arial" w:cs="Arial"/>
                <w:sz w:val="20"/>
                <w:szCs w:val="20"/>
              </w:rPr>
            </w:pPr>
            <w:r>
              <w:rPr>
                <w:rFonts w:ascii="Arial" w:hAnsi="Arial" w:cs="Arial"/>
                <w:sz w:val="20"/>
                <w:szCs w:val="20"/>
              </w:rPr>
              <w:t xml:space="preserve"> </w:t>
            </w:r>
            <w:r w:rsidR="00266743">
              <w:rPr>
                <w:rFonts w:ascii="Arial" w:hAnsi="Arial" w:cs="Arial"/>
                <w:sz w:val="20"/>
                <w:szCs w:val="20"/>
              </w:rPr>
              <w:t xml:space="preserve">Τα πνευματικά δικαιώματα της ΜΔΕ μου μετά την αποπεράτωσή της με εξαίρεση το δικαίωμα της οικονομικής εκμετάλλευσης του έργου το οποίο παραμένει σε εμένα, θα ανήκουν σύμφωνα με τον ισχύοντα νόμο περί πνευματικής ιδιοκτησίας, ταυτοχρόνως σε μένα και στο Τμήμα στο οποίο θα εκπονήσω τη </w:t>
            </w:r>
            <w:r w:rsidR="00F73DD4" w:rsidRPr="00B06619">
              <w:rPr>
                <w:rFonts w:ascii="Arial" w:hAnsi="Arial" w:cs="Arial"/>
                <w:sz w:val="20"/>
                <w:szCs w:val="20"/>
              </w:rPr>
              <w:t>Μεταπτυχιακή Διπλωματική Εργασία (ΜΔΕ).</w:t>
            </w:r>
          </w:p>
          <w:p w:rsidR="00F73DD4" w:rsidRPr="00B06619" w:rsidRDefault="00266743" w:rsidP="00F73DD4">
            <w:pPr>
              <w:numPr>
                <w:ilvl w:val="1"/>
                <w:numId w:val="11"/>
              </w:numPr>
              <w:tabs>
                <w:tab w:val="clear" w:pos="1440"/>
                <w:tab w:val="num" w:pos="567"/>
                <w:tab w:val="left" w:pos="709"/>
              </w:tabs>
              <w:autoSpaceDE w:val="0"/>
              <w:autoSpaceDN w:val="0"/>
              <w:ind w:left="709" w:right="278" w:hanging="425"/>
              <w:jc w:val="both"/>
              <w:rPr>
                <w:rFonts w:ascii="Arial" w:hAnsi="Arial" w:cs="Arial"/>
                <w:sz w:val="20"/>
                <w:szCs w:val="20"/>
              </w:rPr>
            </w:pPr>
            <w:r w:rsidRPr="00B06619">
              <w:rPr>
                <w:rFonts w:ascii="Arial" w:hAnsi="Arial" w:cs="Arial"/>
                <w:sz w:val="20"/>
                <w:szCs w:val="20"/>
              </w:rPr>
              <w:t xml:space="preserve">Η διαχείριση των δεδομένων ανήκει από κοινού σε εμένα και στον/στην πρώτο-η επιβλέποντα -ουσα καθηγητή -τρια της ΜΔΕ μου ο οποίος εκπροσωπεί το Τμήμα στο οποίο θα εκπονήσω τη </w:t>
            </w:r>
            <w:r w:rsidR="00F73DD4" w:rsidRPr="00B06619">
              <w:rPr>
                <w:rFonts w:ascii="Arial" w:hAnsi="Arial" w:cs="Arial"/>
                <w:sz w:val="20"/>
                <w:szCs w:val="20"/>
              </w:rPr>
              <w:t>Μεταπτυχιακή Διπλωματική Εργασία (ΜΔΕ).</w:t>
            </w:r>
          </w:p>
          <w:p w:rsidR="00266743" w:rsidRDefault="00266743" w:rsidP="003459A4">
            <w:pPr>
              <w:numPr>
                <w:ilvl w:val="1"/>
                <w:numId w:val="11"/>
              </w:numPr>
              <w:tabs>
                <w:tab w:val="clear" w:pos="1440"/>
                <w:tab w:val="left" w:pos="284"/>
              </w:tabs>
              <w:autoSpaceDE w:val="0"/>
              <w:autoSpaceDN w:val="0"/>
              <w:ind w:left="567" w:right="278" w:hanging="283"/>
              <w:jc w:val="both"/>
              <w:rPr>
                <w:rFonts w:ascii="Arial" w:hAnsi="Arial" w:cs="Arial"/>
                <w:sz w:val="20"/>
                <w:szCs w:val="20"/>
              </w:rPr>
            </w:pPr>
            <w:r w:rsidRPr="00B06619">
              <w:rPr>
                <w:rFonts w:ascii="Arial" w:hAnsi="Arial" w:cs="Arial"/>
                <w:sz w:val="20"/>
                <w:szCs w:val="20"/>
              </w:rPr>
              <w:t xml:space="preserve"> Τα σχετικά με οποιαδήποτε επιστημονική δημοσίευση ή ανακοίνωση (αναρτημένη ή προφορική), ή αναφορά από το υλικό/δεδομένα της ΜΔΕ θα ρυθμίζονται κατόπιν</w:t>
            </w:r>
            <w:r>
              <w:rPr>
                <w:rFonts w:ascii="Arial" w:hAnsi="Arial" w:cs="Arial"/>
                <w:sz w:val="20"/>
                <w:szCs w:val="20"/>
              </w:rPr>
              <w:t xml:space="preserve"> ειδικής έγγραφης συμφωνίας μεταξύ εμού και του/της πρώτου-της επιβλέποντα –ουσας, πριν αρχίσει ή κατά τη διάρκεια εκπόνησης της ΜΔΕ.</w:t>
            </w:r>
          </w:p>
          <w:p w:rsidR="003459A4" w:rsidRDefault="003459A4" w:rsidP="003459A4">
            <w:pPr>
              <w:tabs>
                <w:tab w:val="left" w:pos="284"/>
              </w:tabs>
              <w:autoSpaceDE w:val="0"/>
              <w:autoSpaceDN w:val="0"/>
              <w:ind w:left="567" w:right="278"/>
              <w:jc w:val="both"/>
              <w:rPr>
                <w:rFonts w:ascii="Arial" w:hAnsi="Arial" w:cs="Arial"/>
                <w:sz w:val="20"/>
                <w:szCs w:val="20"/>
              </w:rPr>
            </w:pPr>
          </w:p>
          <w:p w:rsidR="00266743" w:rsidRPr="003459A4" w:rsidRDefault="00266743" w:rsidP="003459A4">
            <w:pPr>
              <w:jc w:val="both"/>
              <w:rPr>
                <w:rFonts w:ascii="Arial" w:hAnsi="Arial" w:cs="Arial"/>
                <w:sz w:val="4"/>
                <w:szCs w:val="20"/>
              </w:rPr>
            </w:pPr>
          </w:p>
          <w:p w:rsidR="00266743" w:rsidRDefault="00266743" w:rsidP="003459A4">
            <w:pPr>
              <w:jc w:val="both"/>
              <w:rPr>
                <w:rFonts w:ascii="Arial" w:hAnsi="Arial" w:cs="Arial"/>
                <w:sz w:val="20"/>
                <w:szCs w:val="20"/>
              </w:rPr>
            </w:pPr>
            <w:r>
              <w:rPr>
                <w:rFonts w:ascii="Arial" w:hAnsi="Arial" w:cs="Arial"/>
                <w:sz w:val="20"/>
                <w:szCs w:val="20"/>
              </w:rPr>
              <w:t>Τέλος, δηλώνω ότι γνωρίζω τους κανόνες περί λογοκλοπής και πνευματικής ιδιοκτησίας, και ότι θα τους τηρώ απαρέγκλιτα καθ’ όλη τη διάρκεια φοίτησης και κάλυψης των εκπαιδευτικών υπο</w:t>
            </w:r>
            <w:r w:rsidR="003459A4">
              <w:rPr>
                <w:rFonts w:ascii="Arial" w:hAnsi="Arial" w:cs="Arial"/>
                <w:sz w:val="20"/>
                <w:szCs w:val="20"/>
              </w:rPr>
              <w:t xml:space="preserve">χρεώσεων που προκύπτουν από το </w:t>
            </w:r>
            <w:r>
              <w:rPr>
                <w:rFonts w:ascii="Arial" w:hAnsi="Arial" w:cs="Arial"/>
                <w:sz w:val="20"/>
                <w:szCs w:val="20"/>
              </w:rPr>
              <w:t>Π</w:t>
            </w:r>
            <w:r w:rsidR="003459A4">
              <w:rPr>
                <w:rFonts w:ascii="Arial" w:hAnsi="Arial" w:cs="Arial"/>
                <w:sz w:val="20"/>
                <w:szCs w:val="20"/>
              </w:rPr>
              <w:t>.</w:t>
            </w:r>
            <w:r>
              <w:rPr>
                <w:rFonts w:ascii="Arial" w:hAnsi="Arial" w:cs="Arial"/>
                <w:sz w:val="20"/>
                <w:szCs w:val="20"/>
              </w:rPr>
              <w:t>Μ</w:t>
            </w:r>
            <w:r w:rsidR="003459A4">
              <w:rPr>
                <w:rFonts w:ascii="Arial" w:hAnsi="Arial" w:cs="Arial"/>
                <w:sz w:val="20"/>
                <w:szCs w:val="20"/>
              </w:rPr>
              <w:t>.</w:t>
            </w:r>
            <w:r>
              <w:rPr>
                <w:rFonts w:ascii="Arial" w:hAnsi="Arial" w:cs="Arial"/>
                <w:sz w:val="20"/>
                <w:szCs w:val="20"/>
              </w:rPr>
              <w:t>Σ.</w:t>
            </w:r>
          </w:p>
          <w:p w:rsidR="00266743" w:rsidRDefault="00266743" w:rsidP="003459A4">
            <w:pPr>
              <w:jc w:val="both"/>
              <w:rPr>
                <w:rFonts w:ascii="Arial" w:hAnsi="Arial" w:cs="Arial"/>
                <w:sz w:val="20"/>
                <w:szCs w:val="20"/>
              </w:rPr>
            </w:pPr>
          </w:p>
          <w:p w:rsidR="00266743" w:rsidRDefault="00266743" w:rsidP="003459A4">
            <w:pPr>
              <w:jc w:val="both"/>
              <w:rPr>
                <w:rFonts w:ascii="Arial" w:hAnsi="Arial" w:cs="Arial"/>
                <w:sz w:val="20"/>
                <w:szCs w:val="20"/>
                <w:vertAlign w:val="superscript"/>
                <w:lang w:val="en-US"/>
              </w:rPr>
            </w:pPr>
            <w:r>
              <w:rPr>
                <w:rFonts w:ascii="Arial" w:hAnsi="Arial" w:cs="Arial"/>
                <w:sz w:val="20"/>
                <w:szCs w:val="20"/>
                <w:vertAlign w:val="superscript"/>
                <w:lang w:val="en-US"/>
              </w:rPr>
              <w:t>(4)</w:t>
            </w:r>
          </w:p>
        </w:tc>
      </w:tr>
      <w:tr w:rsidR="00266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69"/>
        </w:trPr>
        <w:tc>
          <w:tcPr>
            <w:tcW w:w="7199" w:type="dxa"/>
            <w:shd w:val="clear" w:color="auto" w:fill="E0E0E0"/>
            <w:vAlign w:val="center"/>
          </w:tcPr>
          <w:p w:rsidR="00266743" w:rsidRDefault="00266743">
            <w:pPr>
              <w:ind w:right="124"/>
              <w:rPr>
                <w:rFonts w:ascii="Arial" w:hAnsi="Arial" w:cs="Arial"/>
                <w:sz w:val="18"/>
              </w:rPr>
            </w:pPr>
            <w:r>
              <w:rPr>
                <w:rFonts w:ascii="Arial" w:hAnsi="Arial" w:cs="Arial"/>
                <w:sz w:val="18"/>
              </w:rPr>
              <w:t xml:space="preserve">(1) Αναφέρεται από τον ενδιαφερόμενο πολίτη ή Αρχή ή Υπηρεσία το δημόσιου τομέα που απευθύνεται η αίτηση. (2) Αναγράφεται ολογράφως (3) « Όποιος εν γνώση του δηλώνει ψευδή γεγονότα ή αρνείται η αποκρύπτει τα αληθινά με έγγραφή υπεύθυνη δήλωση του άρθρου 8 τιμωρείται με φυλάκιση τουλάχιστον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(4) Σε περίπτωση ανεπάρκειας χώρου η δήλωση συνεχίζεται στην πίσω όψη της και υπογράφεται από τον δηλούντα ή την δηλούσα. </w:t>
            </w:r>
          </w:p>
        </w:tc>
        <w:tc>
          <w:tcPr>
            <w:tcW w:w="3221" w:type="dxa"/>
            <w:vAlign w:val="center"/>
          </w:tcPr>
          <w:p w:rsidR="00266743" w:rsidRDefault="00266743">
            <w:pPr>
              <w:ind w:right="124"/>
              <w:jc w:val="right"/>
              <w:rPr>
                <w:rFonts w:ascii="Arial" w:hAnsi="Arial" w:cs="Arial"/>
                <w:sz w:val="18"/>
              </w:rPr>
            </w:pPr>
          </w:p>
          <w:p w:rsidR="00266743" w:rsidRDefault="007204E7" w:rsidP="007204E7">
            <w:pPr>
              <w:ind w:right="124"/>
              <w:rPr>
                <w:rFonts w:ascii="Arial" w:hAnsi="Arial" w:cs="Arial"/>
                <w:sz w:val="18"/>
              </w:rPr>
            </w:pPr>
            <w:r>
              <w:rPr>
                <w:rFonts w:ascii="Arial" w:hAnsi="Arial" w:cs="Arial"/>
                <w:sz w:val="18"/>
              </w:rPr>
              <w:t xml:space="preserve"> ΚΟΜΟΤΗΝΗ       /    </w:t>
            </w:r>
            <w:r w:rsidR="00266743">
              <w:rPr>
                <w:rFonts w:ascii="Arial" w:hAnsi="Arial" w:cs="Arial"/>
                <w:sz w:val="18"/>
              </w:rPr>
              <w:t xml:space="preserve">     /</w:t>
            </w:r>
            <w:r>
              <w:rPr>
                <w:rFonts w:ascii="Arial" w:hAnsi="Arial" w:cs="Arial"/>
                <w:sz w:val="18"/>
              </w:rPr>
              <w:t xml:space="preserve"> </w:t>
            </w:r>
          </w:p>
          <w:p w:rsidR="00266743" w:rsidRDefault="00266743" w:rsidP="007204E7">
            <w:pPr>
              <w:ind w:right="124"/>
              <w:jc w:val="center"/>
              <w:rPr>
                <w:rFonts w:ascii="Arial" w:hAnsi="Arial" w:cs="Arial"/>
                <w:sz w:val="18"/>
              </w:rPr>
            </w:pPr>
            <w:r>
              <w:rPr>
                <w:rFonts w:ascii="Arial" w:hAnsi="Arial" w:cs="Arial"/>
                <w:sz w:val="18"/>
              </w:rPr>
              <w:t>Ο/Η Δηλ………</w:t>
            </w:r>
          </w:p>
          <w:p w:rsidR="00266743" w:rsidRDefault="00266743">
            <w:pPr>
              <w:ind w:right="124"/>
              <w:jc w:val="right"/>
              <w:rPr>
                <w:rFonts w:ascii="Arial" w:hAnsi="Arial" w:cs="Arial"/>
                <w:sz w:val="18"/>
              </w:rPr>
            </w:pPr>
          </w:p>
          <w:p w:rsidR="00266743" w:rsidRDefault="00266743">
            <w:pPr>
              <w:ind w:right="124"/>
              <w:jc w:val="right"/>
              <w:rPr>
                <w:rFonts w:ascii="Arial" w:hAnsi="Arial" w:cs="Arial"/>
                <w:sz w:val="18"/>
              </w:rPr>
            </w:pPr>
          </w:p>
          <w:p w:rsidR="00266743" w:rsidRDefault="00266743">
            <w:pPr>
              <w:ind w:right="124"/>
              <w:jc w:val="right"/>
              <w:rPr>
                <w:rFonts w:ascii="Arial" w:hAnsi="Arial" w:cs="Arial"/>
                <w:sz w:val="18"/>
              </w:rPr>
            </w:pPr>
          </w:p>
          <w:p w:rsidR="00266743" w:rsidRDefault="00266743">
            <w:pPr>
              <w:ind w:right="124"/>
              <w:jc w:val="right"/>
              <w:rPr>
                <w:rFonts w:ascii="Arial" w:hAnsi="Arial" w:cs="Arial"/>
                <w:sz w:val="18"/>
              </w:rPr>
            </w:pPr>
          </w:p>
          <w:p w:rsidR="00266743" w:rsidRDefault="00266743" w:rsidP="007204E7">
            <w:pPr>
              <w:ind w:right="124"/>
              <w:jc w:val="center"/>
              <w:rPr>
                <w:rFonts w:ascii="Arial" w:hAnsi="Arial" w:cs="Arial"/>
                <w:sz w:val="18"/>
              </w:rPr>
            </w:pPr>
            <w:r>
              <w:rPr>
                <w:rFonts w:ascii="Arial" w:hAnsi="Arial" w:cs="Arial"/>
                <w:sz w:val="18"/>
              </w:rPr>
              <w:t>(Υπογραφή)</w:t>
            </w:r>
          </w:p>
        </w:tc>
      </w:tr>
    </w:tbl>
    <w:p w:rsidR="00266743" w:rsidRDefault="00266743">
      <w:pPr>
        <w:pStyle w:val="a6"/>
        <w:ind w:left="0"/>
        <w:rPr>
          <w:sz w:val="16"/>
        </w:rPr>
      </w:pPr>
    </w:p>
    <w:p w:rsidR="00266743" w:rsidRPr="007204E7" w:rsidRDefault="00266743"/>
    <w:sectPr w:rsidR="00266743" w:rsidRPr="007204E7">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74" w:rsidRDefault="00435974">
      <w:r>
        <w:separator/>
      </w:r>
    </w:p>
  </w:endnote>
  <w:endnote w:type="continuationSeparator" w:id="0">
    <w:p w:rsidR="00435974" w:rsidRDefault="00435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74" w:rsidRDefault="00435974">
      <w:r>
        <w:separator/>
      </w:r>
    </w:p>
  </w:footnote>
  <w:footnote w:type="continuationSeparator" w:id="0">
    <w:p w:rsidR="00435974" w:rsidRDefault="00435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508"/>
      <w:gridCol w:w="4912"/>
    </w:tblGrid>
    <w:tr w:rsidR="00266743">
      <w:tblPrEx>
        <w:tblCellMar>
          <w:top w:w="0" w:type="dxa"/>
          <w:bottom w:w="0" w:type="dxa"/>
        </w:tblCellMar>
      </w:tblPrEx>
      <w:tc>
        <w:tcPr>
          <w:tcW w:w="5508" w:type="dxa"/>
        </w:tcPr>
        <w:p w:rsidR="00266743" w:rsidRDefault="00441C25">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266743" w:rsidRDefault="00266743">
          <w:pPr>
            <w:pStyle w:val="a3"/>
            <w:jc w:val="right"/>
            <w:rPr>
              <w:b/>
              <w:bCs/>
              <w:sz w:val="16"/>
            </w:rPr>
          </w:pPr>
        </w:p>
      </w:tc>
    </w:tr>
  </w:tbl>
  <w:p w:rsidR="00266743" w:rsidRDefault="00266743">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743" w:rsidRDefault="00266743">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9A87727"/>
    <w:multiLevelType w:val="hybridMultilevel"/>
    <w:tmpl w:val="3C305398"/>
    <w:lvl w:ilvl="0" w:tplc="04080013">
      <w:start w:val="1"/>
      <w:numFmt w:val="upperRoman"/>
      <w:lvlText w:val="%1."/>
      <w:lvlJc w:val="right"/>
      <w:pPr>
        <w:tabs>
          <w:tab w:val="num" w:pos="720"/>
        </w:tabs>
        <w:ind w:left="720" w:hanging="18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5F539D8"/>
    <w:multiLevelType w:val="singleLevel"/>
    <w:tmpl w:val="0408000F"/>
    <w:lvl w:ilvl="0">
      <w:start w:val="1"/>
      <w:numFmt w:val="decimal"/>
      <w:lvlText w:val="%1."/>
      <w:lvlJc w:val="left"/>
      <w:pPr>
        <w:tabs>
          <w:tab w:val="num" w:pos="360"/>
        </w:tabs>
        <w:ind w:left="360" w:hanging="360"/>
      </w:pPr>
    </w:lvl>
  </w:abstractNum>
  <w:abstractNum w:abstractNumId="8">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5"/>
  </w:num>
  <w:num w:numId="3">
    <w:abstractNumId w:val="0"/>
  </w:num>
  <w:num w:numId="4">
    <w:abstractNumId w:val="4"/>
  </w:num>
  <w:num w:numId="5">
    <w:abstractNumId w:val="2"/>
  </w:num>
  <w:num w:numId="6">
    <w:abstractNumId w:val="10"/>
  </w:num>
  <w:num w:numId="7">
    <w:abstractNumId w:val="9"/>
  </w:num>
  <w:num w:numId="8">
    <w:abstractNumId w:val="7"/>
  </w:num>
  <w:num w:numId="9">
    <w:abstractNumId w:val="6"/>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rsids>
    <w:rsidRoot w:val="007F1E94"/>
    <w:rsid w:val="00266743"/>
    <w:rsid w:val="003459A4"/>
    <w:rsid w:val="00435974"/>
    <w:rsid w:val="00441C25"/>
    <w:rsid w:val="00587FA9"/>
    <w:rsid w:val="005E0457"/>
    <w:rsid w:val="007204E7"/>
    <w:rsid w:val="00784C71"/>
    <w:rsid w:val="007F1E94"/>
    <w:rsid w:val="009619AF"/>
    <w:rsid w:val="00A04C73"/>
    <w:rsid w:val="00A809B5"/>
    <w:rsid w:val="00AB05AC"/>
    <w:rsid w:val="00B06619"/>
    <w:rsid w:val="00B60C7B"/>
    <w:rsid w:val="00BA245F"/>
    <w:rsid w:val="00D51842"/>
    <w:rsid w:val="00E23289"/>
    <w:rsid w:val="00F73DD4"/>
    <w:rsid w:val="00FF45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paragraph" w:customStyle="1" w:styleId="BalloonText">
    <w:name w:val="Balloon Text"/>
    <w:basedOn w:val="a"/>
    <w:semiHidden/>
    <w:rPr>
      <w:rFonts w:ascii="Tahoma" w:hAnsi="Tahoma" w:cs="Tahoma"/>
      <w:sz w:val="16"/>
      <w:szCs w:val="16"/>
    </w:rPr>
  </w:style>
  <w:style w:type="paragraph" w:styleId="21">
    <w:name w:val="Body Text Indent 2"/>
    <w:basedOn w:val="a"/>
    <w:semiHidden/>
    <w:pPr>
      <w:spacing w:after="120" w:line="480" w:lineRule="auto"/>
      <w:ind w:left="283"/>
    </w:pPr>
  </w:style>
  <w:style w:type="paragraph" w:styleId="a7">
    <w:name w:val="Document Map"/>
    <w:basedOn w:val="a"/>
    <w:semiHidden/>
    <w:pPr>
      <w:shd w:val="clear" w:color="auto" w:fill="000080"/>
    </w:pPr>
    <w:rPr>
      <w:rFonts w:ascii="Tahoma" w:hAnsi="Tahoma" w:cs="Tahoma"/>
      <w:sz w:val="20"/>
      <w:szCs w:val="20"/>
    </w:rPr>
  </w:style>
  <w:style w:type="paragraph" w:styleId="Web">
    <w:name w:val="Normal (Web)"/>
    <w:basedOn w:val="a"/>
    <w:semiHidden/>
    <w:pPr>
      <w:spacing w:before="100" w:after="100"/>
    </w:pPr>
    <w:rPr>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0</TotalTime>
  <Pages>1</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Δ.Π.Θ.</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vgoyrgoy</cp:lastModifiedBy>
  <cp:revision>2</cp:revision>
  <cp:lastPrinted>2019-05-28T08:50:00Z</cp:lastPrinted>
  <dcterms:created xsi:type="dcterms:W3CDTF">2020-01-14T21:19:00Z</dcterms:created>
  <dcterms:modified xsi:type="dcterms:W3CDTF">2020-01-14T21:19:00Z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1405581914</vt:i4>
  </property>
  <property fmtid="{D5CDD505-2E9C-101B-9397-08002B2CF9AE}" pid="3" name="_EmailSubject">
    <vt:lpwstr>Υλικο και παλι</vt:lpwstr>
  </property>
  <property fmtid="{D5CDD505-2E9C-101B-9397-08002B2CF9AE}" pid="4" name="_AuthorEmail">
    <vt:lpwstr>elavg@gspa.gr</vt:lpwstr>
  </property>
  <property fmtid="{D5CDD505-2E9C-101B-9397-08002B2CF9AE}" pid="5" name="_AuthorEmailDisplayName">
    <vt:lpwstr>ELEF AVGERI</vt:lpwstr>
  </property>
  <property fmtid="{D5CDD505-2E9C-101B-9397-08002B2CF9AE}" pid="6" name="_ReviewingToolsShownOnce">
    <vt:lpwstr/>
  </property>
</Properties>
</file>